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-9525</wp:posOffset>
            </wp:positionV>
            <wp:extent cx="1381125" cy="1133475"/>
            <wp:effectExtent b="0" l="0" r="0" t="0"/>
            <wp:wrapNone/>
            <wp:docPr descr="Logo" id="1"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1381125" cy="1133475"/>
                    </a:xfrm>
                    <a:prstGeom prst="rect"/>
                    <a:ln/>
                  </pic:spPr>
                </pic:pic>
              </a:graphicData>
            </a:graphic>
          </wp:anchor>
        </w:drawing>
      </w:r>
    </w:p>
    <w:p w:rsidR="00000000" w:rsidDel="00000000" w:rsidP="00000000" w:rsidRDefault="00000000" w:rsidRPr="00000000" w14:paraId="00000002">
      <w:pPr>
        <w:pStyle w:val="Title"/>
        <w:ind w:left="1080" w:right="360" w:firstLine="0"/>
        <w:jc w:val="center"/>
        <w:rPr>
          <w:sz w:val="36"/>
          <w:szCs w:val="36"/>
        </w:rPr>
      </w:pPr>
      <w:bookmarkStart w:colFirst="0" w:colLast="0" w:name="_7351fuo1mpsh" w:id="1"/>
      <w:bookmarkEnd w:id="1"/>
      <w:r w:rsidDel="00000000" w:rsidR="00000000" w:rsidRPr="00000000">
        <w:rPr>
          <w:sz w:val="36"/>
          <w:szCs w:val="36"/>
          <w:rtl w:val="0"/>
        </w:rPr>
        <w:t xml:space="preserve">Syllabus Content Checklist</w:t>
      </w:r>
    </w:p>
    <w:p w:rsidR="00000000" w:rsidDel="00000000" w:rsidP="00000000" w:rsidRDefault="00000000" w:rsidRPr="00000000" w14:paraId="00000003">
      <w:pPr>
        <w:spacing w:after="0" w:line="240" w:lineRule="auto"/>
        <w:ind w:left="1080" w:righ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after="0" w:line="240" w:lineRule="auto"/>
        <w:ind w:left="1080" w:righ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spacing w:after="0" w:line="240" w:lineRule="auto"/>
        <w:ind w:left="108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Syllabi should be designed and formatted for readability, including effective use of bold type, headings, and font. Submit a copy of your syllabi to the Instructional Services office </w:t>
      </w:r>
      <w:r w:rsidDel="00000000" w:rsidR="00000000" w:rsidRPr="00000000">
        <w:rPr>
          <w:rFonts w:ascii="Calibri" w:cs="Calibri" w:eastAsia="Calibri" w:hAnsi="Calibri"/>
          <w:sz w:val="24"/>
          <w:szCs w:val="24"/>
          <w:u w:val="single"/>
          <w:rtl w:val="0"/>
        </w:rPr>
        <w:t xml:space="preserve">prior to the start of each term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after="0" w:line="240" w:lineRule="auto"/>
        <w:ind w:left="1080" w:right="360" w:firstLine="0"/>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7">
      <w:pPr>
        <w:pStyle w:val="Heading1"/>
        <w:spacing w:after="0" w:line="240" w:lineRule="auto"/>
        <w:ind w:left="1080" w:right="360" w:firstLine="0"/>
        <w:rPr>
          <w:sz w:val="22"/>
          <w:szCs w:val="22"/>
        </w:rPr>
      </w:pPr>
      <w:bookmarkStart w:colFirst="0" w:colLast="0" w:name="_x22tjvswku4i" w:id="2"/>
      <w:bookmarkEnd w:id="2"/>
      <w:r w:rsidDel="00000000" w:rsidR="00000000" w:rsidRPr="00000000">
        <w:rPr>
          <w:sz w:val="22"/>
          <w:szCs w:val="22"/>
          <w:rtl w:val="0"/>
        </w:rPr>
        <w:t xml:space="preserve">I. </w:t>
      </w:r>
      <w:r w:rsidDel="00000000" w:rsidR="00000000" w:rsidRPr="00000000">
        <w:rPr>
          <w:sz w:val="22"/>
          <w:szCs w:val="22"/>
          <w:u w:val="single"/>
          <w:rtl w:val="0"/>
        </w:rPr>
        <w:t xml:space="preserve">Introductory Information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rFonts w:ascii="Calibri" w:cs="Calibri" w:eastAsia="Calibri" w:hAnsi="Calibri"/>
          <w:b w:val="1"/>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09">
      <w:pPr>
        <w:pStyle w:val="Heading2"/>
        <w:spacing w:after="0" w:line="240" w:lineRule="auto"/>
        <w:ind w:left="1080" w:right="360" w:firstLine="0"/>
        <w:rPr>
          <w:sz w:val="22"/>
          <w:szCs w:val="22"/>
        </w:rPr>
      </w:pPr>
      <w:bookmarkStart w:colFirst="0" w:colLast="0" w:name="_78sqsiyimhpj" w:id="3"/>
      <w:bookmarkEnd w:id="3"/>
      <w:r w:rsidDel="00000000" w:rsidR="00000000" w:rsidRPr="00000000">
        <w:rPr>
          <w:sz w:val="22"/>
          <w:szCs w:val="22"/>
          <w:rtl w:val="0"/>
        </w:rPr>
        <w:t xml:space="preserve">Required</w:t>
      </w:r>
    </w:p>
    <w:p w:rsidR="00000000" w:rsidDel="00000000" w:rsidP="00000000" w:rsidRDefault="00000000" w:rsidRPr="00000000" w14:paraId="0000000A">
      <w:pPr>
        <w:numPr>
          <w:ilvl w:val="0"/>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college name and address (Footer)</w:t>
      </w:r>
    </w:p>
    <w:p w:rsidR="00000000" w:rsidDel="00000000" w:rsidP="00000000" w:rsidRDefault="00000000" w:rsidRPr="00000000" w14:paraId="0000000B">
      <w:pPr>
        <w:numPr>
          <w:ilvl w:val="0"/>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course information</w:t>
      </w:r>
    </w:p>
    <w:p w:rsidR="00000000" w:rsidDel="00000000" w:rsidP="00000000" w:rsidRDefault="00000000" w:rsidRPr="00000000" w14:paraId="0000000C">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course title</w:t>
      </w:r>
    </w:p>
    <w:p w:rsidR="00000000" w:rsidDel="00000000" w:rsidP="00000000" w:rsidRDefault="00000000" w:rsidRPr="00000000" w14:paraId="0000000D">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course number</w:t>
      </w:r>
    </w:p>
    <w:p w:rsidR="00000000" w:rsidDel="00000000" w:rsidP="00000000" w:rsidRDefault="00000000" w:rsidRPr="00000000" w14:paraId="0000000E">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number of credits</w:t>
      </w:r>
    </w:p>
    <w:p w:rsidR="00000000" w:rsidDel="00000000" w:rsidP="00000000" w:rsidRDefault="00000000" w:rsidRPr="00000000" w14:paraId="0000000F">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Course Reference Number (CRN)</w:t>
      </w:r>
    </w:p>
    <w:p w:rsidR="00000000" w:rsidDel="00000000" w:rsidP="00000000" w:rsidRDefault="00000000" w:rsidRPr="00000000" w14:paraId="00000010">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term and year</w:t>
      </w:r>
    </w:p>
    <w:p w:rsidR="00000000" w:rsidDel="00000000" w:rsidP="00000000" w:rsidRDefault="00000000" w:rsidRPr="00000000" w14:paraId="00000011">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meeting times and location</w:t>
      </w:r>
    </w:p>
    <w:p w:rsidR="00000000" w:rsidDel="00000000" w:rsidP="00000000" w:rsidRDefault="00000000" w:rsidRPr="00000000" w14:paraId="00000012">
      <w:pPr>
        <w:numPr>
          <w:ilvl w:val="0"/>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instructor information </w:t>
      </w:r>
    </w:p>
    <w:p w:rsidR="00000000" w:rsidDel="00000000" w:rsidP="00000000" w:rsidRDefault="00000000" w:rsidRPr="00000000" w14:paraId="00000013">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name</w:t>
      </w:r>
    </w:p>
    <w:p w:rsidR="00000000" w:rsidDel="00000000" w:rsidP="00000000" w:rsidRDefault="00000000" w:rsidRPr="00000000" w14:paraId="00000014">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office location and/or availability</w:t>
      </w:r>
    </w:p>
    <w:p w:rsidR="00000000" w:rsidDel="00000000" w:rsidP="00000000" w:rsidRDefault="00000000" w:rsidRPr="00000000" w14:paraId="00000015">
      <w:pPr>
        <w:numPr>
          <w:ilvl w:val="1"/>
          <w:numId w:val="5"/>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contact information (phone ext., email address)</w:t>
      </w:r>
    </w:p>
    <w:p w:rsidR="00000000" w:rsidDel="00000000" w:rsidP="00000000" w:rsidRDefault="00000000" w:rsidRPr="00000000" w14:paraId="00000016">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7">
      <w:pPr>
        <w:pStyle w:val="Heading2"/>
        <w:ind w:left="1080" w:right="360" w:firstLine="0"/>
        <w:rPr/>
      </w:pPr>
      <w:bookmarkStart w:colFirst="0" w:colLast="0" w:name="_cgguu2nzi7yv" w:id="4"/>
      <w:bookmarkEnd w:id="4"/>
      <w:r w:rsidDel="00000000" w:rsidR="00000000" w:rsidRPr="00000000">
        <w:rPr>
          <w:sz w:val="22"/>
          <w:szCs w:val="22"/>
          <w:rtl w:val="0"/>
        </w:rPr>
        <w:t xml:space="preserve">Optional Elements</w:t>
      </w:r>
      <w:r w:rsidDel="00000000" w:rsidR="00000000" w:rsidRPr="00000000">
        <w:rPr>
          <w:rtl w:val="0"/>
        </w:rPr>
        <w:t xml:space="preserve"> </w:t>
      </w:r>
    </w:p>
    <w:p w:rsidR="00000000" w:rsidDel="00000000" w:rsidP="00000000" w:rsidRDefault="00000000" w:rsidRPr="00000000" w14:paraId="00000018">
      <w:pPr>
        <w:numPr>
          <w:ilvl w:val="0"/>
          <w:numId w:val="6"/>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directions to class</w:t>
      </w:r>
    </w:p>
    <w:p w:rsidR="00000000" w:rsidDel="00000000" w:rsidP="00000000" w:rsidRDefault="00000000" w:rsidRPr="00000000" w14:paraId="00000019">
      <w:pPr>
        <w:numPr>
          <w:ilvl w:val="0"/>
          <w:numId w:val="6"/>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time/day instructor checks messages</w:t>
      </w:r>
    </w:p>
    <w:p w:rsidR="00000000" w:rsidDel="00000000" w:rsidP="00000000" w:rsidRDefault="00000000" w:rsidRPr="00000000" w14:paraId="0000001A">
      <w:pPr>
        <w:spacing w:after="0" w:line="240" w:lineRule="auto"/>
        <w:ind w:left="1080" w:right="360" w:firstLine="0"/>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spacing w:after="0" w:line="240" w:lineRule="auto"/>
        <w:ind w:left="1080" w:right="360" w:firstLine="0"/>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pStyle w:val="Heading1"/>
        <w:spacing w:after="0" w:line="240" w:lineRule="auto"/>
        <w:ind w:left="1080" w:right="360" w:firstLine="0"/>
        <w:rPr>
          <w:sz w:val="22"/>
          <w:szCs w:val="22"/>
        </w:rPr>
      </w:pPr>
      <w:bookmarkStart w:colFirst="0" w:colLast="0" w:name="_9wh5r5ta5hl1" w:id="5"/>
      <w:bookmarkEnd w:id="5"/>
      <w:r w:rsidDel="00000000" w:rsidR="00000000" w:rsidRPr="00000000">
        <w:rPr>
          <w:sz w:val="22"/>
          <w:szCs w:val="22"/>
          <w:rtl w:val="0"/>
        </w:rPr>
        <w:t xml:space="preserve">II. </w:t>
      </w:r>
      <w:r w:rsidDel="00000000" w:rsidR="00000000" w:rsidRPr="00000000">
        <w:rPr>
          <w:sz w:val="22"/>
          <w:szCs w:val="22"/>
          <w:u w:val="single"/>
          <w:rtl w:val="0"/>
        </w:rPr>
        <w:t xml:space="preserve">Course Description, Pre-Requisites, &amp; Course Content</w:t>
      </w:r>
      <w:r w:rsidDel="00000000" w:rsidR="00000000" w:rsidRPr="00000000">
        <w:rPr>
          <w:rtl w:val="0"/>
        </w:rPr>
      </w:r>
    </w:p>
    <w:p w:rsidR="00000000" w:rsidDel="00000000" w:rsidP="00000000" w:rsidRDefault="00000000" w:rsidRPr="00000000" w14:paraId="0000001D">
      <w:pPr>
        <w:spacing w:after="0" w:line="240" w:lineRule="auto"/>
        <w:ind w:left="1080" w:righ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E">
      <w:pPr>
        <w:pStyle w:val="Heading2"/>
        <w:spacing w:after="0" w:line="240" w:lineRule="auto"/>
        <w:ind w:left="1080" w:right="360" w:firstLine="0"/>
        <w:rPr>
          <w:sz w:val="22"/>
          <w:szCs w:val="22"/>
        </w:rPr>
      </w:pPr>
      <w:bookmarkStart w:colFirst="0" w:colLast="0" w:name="_bn9w0yossnff" w:id="6"/>
      <w:bookmarkEnd w:id="6"/>
      <w:r w:rsidDel="00000000" w:rsidR="00000000" w:rsidRPr="00000000">
        <w:rPr>
          <w:sz w:val="22"/>
          <w:szCs w:val="22"/>
          <w:rtl w:val="0"/>
        </w:rPr>
        <w:t xml:space="preserve">Required</w:t>
      </w:r>
    </w:p>
    <w:p w:rsidR="00000000" w:rsidDel="00000000" w:rsidP="00000000" w:rsidRDefault="00000000" w:rsidRPr="00000000" w14:paraId="0000001F">
      <w:pPr>
        <w:numPr>
          <w:ilvl w:val="0"/>
          <w:numId w:val="7"/>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course description (from CCOG) </w:t>
      </w:r>
    </w:p>
    <w:p w:rsidR="00000000" w:rsidDel="00000000" w:rsidP="00000000" w:rsidRDefault="00000000" w:rsidRPr="00000000" w14:paraId="00000020">
      <w:pPr>
        <w:numPr>
          <w:ilvl w:val="0"/>
          <w:numId w:val="7"/>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learning outcomes for the course (from CCOG)</w:t>
      </w:r>
    </w:p>
    <w:p w:rsidR="00000000" w:rsidDel="00000000" w:rsidP="00000000" w:rsidRDefault="00000000" w:rsidRPr="00000000" w14:paraId="00000021">
      <w:pPr>
        <w:numPr>
          <w:ilvl w:val="0"/>
          <w:numId w:val="7"/>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Appropriate core learning outcomes from CCOG (General Education Courses Only)</w:t>
      </w:r>
    </w:p>
    <w:p w:rsidR="00000000" w:rsidDel="00000000" w:rsidP="00000000" w:rsidRDefault="00000000" w:rsidRPr="00000000" w14:paraId="00000022">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3">
      <w:pPr>
        <w:pStyle w:val="Heading2"/>
        <w:ind w:left="1080" w:right="360" w:firstLine="0"/>
        <w:rPr>
          <w:sz w:val="22"/>
          <w:szCs w:val="22"/>
        </w:rPr>
      </w:pPr>
      <w:bookmarkStart w:colFirst="0" w:colLast="0" w:name="_pbddoc3zlya8" w:id="7"/>
      <w:bookmarkEnd w:id="7"/>
      <w:r w:rsidDel="00000000" w:rsidR="00000000" w:rsidRPr="00000000">
        <w:rPr>
          <w:sz w:val="22"/>
          <w:szCs w:val="22"/>
          <w:rtl w:val="0"/>
        </w:rPr>
        <w:t xml:space="preserve">Optional Elements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skills &amp; competencies that students will develop</w:t>
      </w:r>
    </w:p>
    <w:p w:rsidR="00000000" w:rsidDel="00000000" w:rsidP="00000000" w:rsidRDefault="00000000" w:rsidRPr="00000000" w14:paraId="00000025">
      <w:pPr>
        <w:pStyle w:val="Heading1"/>
        <w:spacing w:after="0" w:line="240" w:lineRule="auto"/>
        <w:ind w:left="1080" w:right="360" w:firstLine="0"/>
        <w:rPr>
          <w:sz w:val="22"/>
          <w:szCs w:val="22"/>
        </w:rPr>
      </w:pPr>
      <w:bookmarkStart w:colFirst="0" w:colLast="0" w:name="_pknxu61yaink" w:id="8"/>
      <w:bookmarkEnd w:id="8"/>
      <w:r w:rsidDel="00000000" w:rsidR="00000000" w:rsidRPr="00000000">
        <w:rPr>
          <w:sz w:val="22"/>
          <w:szCs w:val="22"/>
          <w:rtl w:val="0"/>
        </w:rPr>
        <w:t xml:space="preserve">III. </w:t>
      </w:r>
      <w:r w:rsidDel="00000000" w:rsidR="00000000" w:rsidRPr="00000000">
        <w:rPr>
          <w:sz w:val="22"/>
          <w:szCs w:val="22"/>
          <w:u w:val="single"/>
          <w:rtl w:val="0"/>
        </w:rPr>
        <w:t xml:space="preserve">Instructional Materials, Resources</w:t>
      </w:r>
      <w:r w:rsidDel="00000000" w:rsidR="00000000" w:rsidRPr="00000000">
        <w:rPr>
          <w:rtl w:val="0"/>
        </w:rPr>
      </w:r>
    </w:p>
    <w:p w:rsidR="00000000" w:rsidDel="00000000" w:rsidP="00000000" w:rsidRDefault="00000000" w:rsidRPr="00000000" w14:paraId="00000026">
      <w:pPr>
        <w:spacing w:after="0" w:line="240" w:lineRule="auto"/>
        <w:ind w:left="1080" w:righ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7">
      <w:pPr>
        <w:pStyle w:val="Heading2"/>
        <w:spacing w:after="0" w:line="240" w:lineRule="auto"/>
        <w:ind w:left="1080" w:right="360" w:firstLine="0"/>
        <w:rPr>
          <w:sz w:val="22"/>
          <w:szCs w:val="22"/>
        </w:rPr>
      </w:pPr>
      <w:bookmarkStart w:colFirst="0" w:colLast="0" w:name="_55ey3s4n5v56" w:id="9"/>
      <w:bookmarkEnd w:id="9"/>
      <w:r w:rsidDel="00000000" w:rsidR="00000000" w:rsidRPr="00000000">
        <w:rPr>
          <w:sz w:val="22"/>
          <w:szCs w:val="22"/>
          <w:rtl w:val="0"/>
        </w:rPr>
        <w:t xml:space="preserve">Required</w:t>
      </w:r>
    </w:p>
    <w:p w:rsidR="00000000" w:rsidDel="00000000" w:rsidP="00000000" w:rsidRDefault="00000000" w:rsidRPr="00000000" w14:paraId="00000028">
      <w:pPr>
        <w:numPr>
          <w:ilvl w:val="0"/>
          <w:numId w:val="2"/>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required textbooks or Open Education Resources </w:t>
      </w:r>
    </w:p>
    <w:p w:rsidR="00000000" w:rsidDel="00000000" w:rsidP="00000000" w:rsidRDefault="00000000" w:rsidRPr="00000000" w14:paraId="00000029">
      <w:pPr>
        <w:numPr>
          <w:ilvl w:val="0"/>
          <w:numId w:val="2"/>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optional textbooks, if applicable</w:t>
      </w:r>
    </w:p>
    <w:p w:rsidR="00000000" w:rsidDel="00000000" w:rsidP="00000000" w:rsidRDefault="00000000" w:rsidRPr="00000000" w14:paraId="0000002A">
      <w:pPr>
        <w:numPr>
          <w:ilvl w:val="0"/>
          <w:numId w:val="2"/>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resources reserved in the library, if applicable</w:t>
      </w:r>
    </w:p>
    <w:p w:rsidR="00000000" w:rsidDel="00000000" w:rsidP="00000000" w:rsidRDefault="00000000" w:rsidRPr="00000000" w14:paraId="0000002B">
      <w:pPr>
        <w:numPr>
          <w:ilvl w:val="0"/>
          <w:numId w:val="2"/>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supply, software, or equipment lists, if applicable</w:t>
      </w:r>
    </w:p>
    <w:p w:rsidR="00000000" w:rsidDel="00000000" w:rsidP="00000000" w:rsidRDefault="00000000" w:rsidRPr="00000000" w14:paraId="0000002C">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D">
      <w:pPr>
        <w:ind w:left="1080" w:righ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E">
      <w:pPr>
        <w:pStyle w:val="Heading2"/>
        <w:ind w:left="1080" w:right="360" w:firstLine="0"/>
        <w:rPr>
          <w:sz w:val="22"/>
          <w:szCs w:val="22"/>
        </w:rPr>
      </w:pPr>
      <w:bookmarkStart w:colFirst="0" w:colLast="0" w:name="_dq8qyy1o8nc6" w:id="10"/>
      <w:bookmarkEnd w:id="10"/>
      <w:r w:rsidDel="00000000" w:rsidR="00000000" w:rsidRPr="00000000">
        <w:rPr>
          <w:sz w:val="22"/>
          <w:szCs w:val="22"/>
          <w:rtl w:val="0"/>
        </w:rPr>
        <w:t xml:space="preserve">Optional Elements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supplemental reading list</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campus resources: tutoring, technical support availability, labs, student services, ASPCC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link to Moodle shell</w:t>
      </w:r>
    </w:p>
    <w:p w:rsidR="00000000" w:rsidDel="00000000" w:rsidP="00000000" w:rsidRDefault="00000000" w:rsidRPr="00000000" w14:paraId="00000032">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3">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4">
      <w:pPr>
        <w:pStyle w:val="Heading1"/>
        <w:spacing w:after="0" w:line="240" w:lineRule="auto"/>
        <w:ind w:left="1080" w:right="360" w:firstLine="0"/>
        <w:rPr>
          <w:sz w:val="22"/>
          <w:szCs w:val="22"/>
          <w:u w:val="single"/>
        </w:rPr>
      </w:pPr>
      <w:bookmarkStart w:colFirst="0" w:colLast="0" w:name="_xp62nm4ljie" w:id="11"/>
      <w:bookmarkEnd w:id="11"/>
      <w:r w:rsidDel="00000000" w:rsidR="00000000" w:rsidRPr="00000000">
        <w:rPr>
          <w:sz w:val="22"/>
          <w:szCs w:val="22"/>
          <w:rtl w:val="0"/>
        </w:rPr>
        <w:t xml:space="preserve">IV. </w:t>
      </w:r>
      <w:r w:rsidDel="00000000" w:rsidR="00000000" w:rsidRPr="00000000">
        <w:rPr>
          <w:sz w:val="22"/>
          <w:szCs w:val="22"/>
          <w:u w:val="single"/>
          <w:rtl w:val="0"/>
        </w:rPr>
        <w:t xml:space="preserve">Classroom Expectations</w:t>
      </w:r>
    </w:p>
    <w:p w:rsidR="00000000" w:rsidDel="00000000" w:rsidP="00000000" w:rsidRDefault="00000000" w:rsidRPr="00000000" w14:paraId="00000035">
      <w:pPr>
        <w:spacing w:after="0" w:line="240" w:lineRule="auto"/>
        <w:ind w:left="1080" w:right="360" w:firstLine="0"/>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6">
      <w:pPr>
        <w:pStyle w:val="Heading2"/>
        <w:spacing w:after="0" w:line="240" w:lineRule="auto"/>
        <w:ind w:left="1080" w:right="360" w:firstLine="0"/>
        <w:rPr>
          <w:sz w:val="22"/>
          <w:szCs w:val="22"/>
        </w:rPr>
      </w:pPr>
      <w:bookmarkStart w:colFirst="0" w:colLast="0" w:name="_82vtnom1394z" w:id="12"/>
      <w:bookmarkEnd w:id="12"/>
      <w:r w:rsidDel="00000000" w:rsidR="00000000" w:rsidRPr="00000000">
        <w:rPr>
          <w:sz w:val="22"/>
          <w:szCs w:val="22"/>
          <w:rtl w:val="0"/>
        </w:rPr>
        <w:t xml:space="preserve">Required</w:t>
      </w:r>
    </w:p>
    <w:p w:rsidR="00000000" w:rsidDel="00000000" w:rsidP="00000000" w:rsidRDefault="00000000" w:rsidRPr="00000000" w14:paraId="00000037">
      <w:pPr>
        <w:numPr>
          <w:ilvl w:val="0"/>
          <w:numId w:val="4"/>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attendance, absences, &amp; tardiness expectations</w:t>
      </w:r>
    </w:p>
    <w:p w:rsidR="00000000" w:rsidDel="00000000" w:rsidP="00000000" w:rsidRDefault="00000000" w:rsidRPr="00000000" w14:paraId="00000038">
      <w:pPr>
        <w:numPr>
          <w:ilvl w:val="0"/>
          <w:numId w:val="4"/>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missed assignments/exams &amp; ‘make-up’ policy</w:t>
      </w:r>
    </w:p>
    <w:p w:rsidR="00000000" w:rsidDel="00000000" w:rsidP="00000000" w:rsidRDefault="00000000" w:rsidRPr="00000000" w14:paraId="00000039">
      <w:pPr>
        <w:pStyle w:val="Heading2"/>
        <w:ind w:left="1080" w:right="360" w:firstLine="0"/>
        <w:rPr/>
      </w:pPr>
      <w:bookmarkStart w:colFirst="0" w:colLast="0" w:name="_6me5h2w29lag" w:id="13"/>
      <w:bookmarkEnd w:id="13"/>
      <w:r w:rsidDel="00000000" w:rsidR="00000000" w:rsidRPr="00000000">
        <w:rPr>
          <w:sz w:val="22"/>
          <w:szCs w:val="22"/>
          <w:rtl w:val="0"/>
        </w:rPr>
        <w:t xml:space="preserve">Optional Elements</w:t>
      </w:r>
      <w:r w:rsidDel="00000000" w:rsidR="00000000" w:rsidRPr="00000000">
        <w:rPr>
          <w:rtl w:val="0"/>
        </w:rPr>
        <w:t xml:space="preserve">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personal teaching philosophy</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clear guidelines for testing &amp; student work (i.e. open book, student collaboration, tardiness)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class ground rules for maintaining a positive learning environment</w:t>
      </w:r>
    </w:p>
    <w:p w:rsidR="00000000" w:rsidDel="00000000" w:rsidP="00000000" w:rsidRDefault="00000000" w:rsidRPr="00000000" w14:paraId="0000003D">
      <w:pPr>
        <w:ind w:left="1080" w:righ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E">
      <w:pPr>
        <w:pStyle w:val="Heading1"/>
        <w:spacing w:after="0" w:line="240" w:lineRule="auto"/>
        <w:ind w:left="1080" w:right="360" w:firstLine="0"/>
        <w:rPr>
          <w:sz w:val="22"/>
          <w:szCs w:val="22"/>
          <w:u w:val="single"/>
        </w:rPr>
      </w:pPr>
      <w:bookmarkStart w:colFirst="0" w:colLast="0" w:name="_26y9v6ccxgrw" w:id="14"/>
      <w:bookmarkEnd w:id="14"/>
      <w:r w:rsidDel="00000000" w:rsidR="00000000" w:rsidRPr="00000000">
        <w:rPr>
          <w:sz w:val="22"/>
          <w:szCs w:val="22"/>
          <w:rtl w:val="0"/>
        </w:rPr>
        <w:t xml:space="preserve">V.  </w:t>
      </w:r>
      <w:r w:rsidDel="00000000" w:rsidR="00000000" w:rsidRPr="00000000">
        <w:rPr>
          <w:sz w:val="22"/>
          <w:szCs w:val="22"/>
          <w:u w:val="single"/>
          <w:rtl w:val="0"/>
        </w:rPr>
        <w:t xml:space="preserve">Assessment and Grading</w:t>
      </w:r>
    </w:p>
    <w:p w:rsidR="00000000" w:rsidDel="00000000" w:rsidP="00000000" w:rsidRDefault="00000000" w:rsidRPr="00000000" w14:paraId="0000003F">
      <w:pPr>
        <w:spacing w:after="0" w:line="240" w:lineRule="auto"/>
        <w:ind w:left="1080" w:right="360" w:firstLine="0"/>
        <w:jc w:val="cente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0">
      <w:pPr>
        <w:pStyle w:val="Heading2"/>
        <w:spacing w:after="0" w:line="240" w:lineRule="auto"/>
        <w:ind w:left="1080" w:right="360" w:firstLine="0"/>
        <w:rPr>
          <w:sz w:val="22"/>
          <w:szCs w:val="22"/>
        </w:rPr>
      </w:pPr>
      <w:bookmarkStart w:colFirst="0" w:colLast="0" w:name="_h9ga09vbq8uz" w:id="15"/>
      <w:bookmarkEnd w:id="15"/>
      <w:r w:rsidDel="00000000" w:rsidR="00000000" w:rsidRPr="00000000">
        <w:rPr>
          <w:sz w:val="22"/>
          <w:szCs w:val="22"/>
          <w:rtl w:val="0"/>
        </w:rPr>
        <w:t xml:space="preserve">Required</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types of graded activities (how learning will be assessed)</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what criteria or standards will be used to grade assignments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specific weighting of assignments toward the final grade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description of major assignments and activities (projects, essays, exams, etc.)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tentative schedule including due dates</w:t>
      </w:r>
    </w:p>
    <w:p w:rsidR="00000000" w:rsidDel="00000000" w:rsidP="00000000" w:rsidRDefault="00000000" w:rsidRPr="00000000" w14:paraId="00000046">
      <w:pPr>
        <w:ind w:left="1080" w:right="360" w:firstLine="0"/>
        <w:rPr>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47">
      <w:pPr>
        <w:pStyle w:val="Heading2"/>
        <w:ind w:left="1080" w:right="360" w:firstLine="0"/>
        <w:rPr/>
      </w:pPr>
      <w:bookmarkStart w:colFirst="0" w:colLast="0" w:name="_xzbo0petyfwt" w:id="16"/>
      <w:bookmarkEnd w:id="16"/>
      <w:r w:rsidDel="00000000" w:rsidR="00000000" w:rsidRPr="00000000">
        <w:rPr>
          <w:rtl w:val="0"/>
        </w:rPr>
        <w:t xml:space="preserve"> </w:t>
      </w:r>
      <w:r w:rsidDel="00000000" w:rsidR="00000000" w:rsidRPr="00000000">
        <w:rPr>
          <w:sz w:val="22"/>
          <w:szCs w:val="22"/>
          <w:rtl w:val="0"/>
        </w:rPr>
        <w:t xml:space="preserve">Optional Elements</w:t>
      </w:r>
      <w:r w:rsidDel="00000000" w:rsidR="00000000" w:rsidRPr="00000000">
        <w:rPr>
          <w:rtl w:val="0"/>
        </w:rPr>
        <w:t xml:space="preserve">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scoring guidelines (rubric, portfolio, etc.)</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specific assignment guidelines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links between learning activities and intended outcomes for the course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style manual to use for assignments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360" w:firstLine="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extra credit policy, if any</w:t>
      </w:r>
    </w:p>
    <w:p w:rsidR="00000000" w:rsidDel="00000000" w:rsidP="00000000" w:rsidRDefault="00000000" w:rsidRPr="00000000" w14:paraId="0000004D">
      <w:pPr>
        <w:spacing w:after="0" w:line="240" w:lineRule="auto"/>
        <w:ind w:left="1080" w:righ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E">
      <w:pPr>
        <w:pStyle w:val="Heading1"/>
        <w:spacing w:after="0" w:line="240" w:lineRule="auto"/>
        <w:ind w:left="1080" w:right="360" w:firstLine="0"/>
        <w:rPr>
          <w:sz w:val="22"/>
          <w:szCs w:val="22"/>
          <w:u w:val="single"/>
        </w:rPr>
      </w:pPr>
      <w:bookmarkStart w:colFirst="0" w:colLast="0" w:name="_q9lh8vld1973" w:id="17"/>
      <w:bookmarkEnd w:id="17"/>
      <w:r w:rsidDel="00000000" w:rsidR="00000000" w:rsidRPr="00000000">
        <w:rPr>
          <w:sz w:val="22"/>
          <w:szCs w:val="22"/>
          <w:rtl w:val="0"/>
        </w:rPr>
        <w:t xml:space="preserve">VI.  </w:t>
      </w:r>
      <w:r w:rsidDel="00000000" w:rsidR="00000000" w:rsidRPr="00000000">
        <w:rPr>
          <w:sz w:val="22"/>
          <w:szCs w:val="22"/>
          <w:u w:val="single"/>
          <w:rtl w:val="0"/>
        </w:rPr>
        <w:t xml:space="preserve">Policies</w:t>
      </w:r>
    </w:p>
    <w:p w:rsidR="00000000" w:rsidDel="00000000" w:rsidP="00000000" w:rsidRDefault="00000000" w:rsidRPr="00000000" w14:paraId="0000004F">
      <w:pPr>
        <w:spacing w:after="0" w:line="240" w:lineRule="auto"/>
        <w:ind w:left="1080" w:righ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0">
      <w:pPr>
        <w:pStyle w:val="Heading2"/>
        <w:spacing w:after="0" w:line="240" w:lineRule="auto"/>
        <w:ind w:left="1080" w:right="360" w:firstLine="0"/>
        <w:rPr>
          <w:sz w:val="22"/>
          <w:szCs w:val="22"/>
        </w:rPr>
      </w:pPr>
      <w:bookmarkStart w:colFirst="0" w:colLast="0" w:name="_j4t1l2vnx8sm" w:id="18"/>
      <w:bookmarkEnd w:id="18"/>
      <w:r w:rsidDel="00000000" w:rsidR="00000000" w:rsidRPr="00000000">
        <w:rPr>
          <w:sz w:val="22"/>
          <w:szCs w:val="22"/>
          <w:rtl w:val="0"/>
        </w:rPr>
        <w:t xml:space="preserve">Required</w:t>
      </w:r>
    </w:p>
    <w:p w:rsidR="00000000" w:rsidDel="00000000" w:rsidP="00000000" w:rsidRDefault="00000000" w:rsidRPr="00000000" w14:paraId="00000051">
      <w:pPr>
        <w:numPr>
          <w:ilvl w:val="0"/>
          <w:numId w:val="4"/>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CGCC policy statements including safety policy</w:t>
      </w:r>
    </w:p>
    <w:p w:rsidR="00000000" w:rsidDel="00000000" w:rsidP="00000000" w:rsidRDefault="00000000" w:rsidRPr="00000000" w14:paraId="00000052">
      <w:pPr>
        <w:numPr>
          <w:ilvl w:val="1"/>
          <w:numId w:val="4"/>
        </w:numPr>
        <w:spacing w:after="0" w:line="240" w:lineRule="auto"/>
        <w:ind w:left="1080" w:right="360" w:firstLine="0"/>
        <w:rPr>
          <w:sz w:val="21"/>
          <w:szCs w:val="21"/>
        </w:rPr>
      </w:pPr>
      <w:r w:rsidDel="00000000" w:rsidR="00000000" w:rsidRPr="00000000">
        <w:rPr>
          <w:rFonts w:ascii="Calibri" w:cs="Calibri" w:eastAsia="Calibri" w:hAnsi="Calibri"/>
          <w:sz w:val="21"/>
          <w:szCs w:val="21"/>
          <w:rtl w:val="0"/>
        </w:rPr>
        <w:t xml:space="preserve">Safety Statement: (As applicable)</w:t>
      </w:r>
    </w:p>
    <w:p w:rsidR="00000000" w:rsidDel="00000000" w:rsidP="00000000" w:rsidRDefault="00000000" w:rsidRPr="00000000" w14:paraId="00000053">
      <w:pPr>
        <w:spacing w:after="0" w:line="240" w:lineRule="auto"/>
        <w:ind w:left="1080" w:right="36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Instructors of classes in which safety training is necessary, such as science labs, art classes, health occupations classes, and construction classes, should include safety- training statements within their syllabi.</w:t>
      </w:r>
    </w:p>
    <w:p w:rsidR="00000000" w:rsidDel="00000000" w:rsidP="00000000" w:rsidRDefault="00000000" w:rsidRPr="00000000" w14:paraId="00000054">
      <w:pPr>
        <w:spacing w:after="0" w:line="240" w:lineRule="auto"/>
        <w:ind w:left="1080" w:right="360" w:firstLine="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5">
      <w:pPr>
        <w:tabs>
          <w:tab w:val="left" w:pos="222"/>
        </w:tabs>
        <w:spacing w:after="0" w:line="240" w:lineRule="auto"/>
        <w:ind w:left="1080" w:righ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40" w:lineRule="auto"/>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8">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9">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A">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B">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ind w:left="1080" w:right="36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pStyle w:val="Heading1"/>
        <w:ind w:left="1080" w:right="360" w:firstLine="0"/>
        <w:jc w:val="center"/>
        <w:rPr>
          <w:sz w:val="22"/>
          <w:szCs w:val="22"/>
        </w:rPr>
      </w:pPr>
      <w:bookmarkStart w:colFirst="0" w:colLast="0" w:name="_nig3xm1zuw3l" w:id="19"/>
      <w:bookmarkEnd w:id="19"/>
      <w:r w:rsidDel="00000000" w:rsidR="00000000" w:rsidRPr="00000000">
        <w:rPr>
          <w:sz w:val="22"/>
          <w:szCs w:val="22"/>
          <w:rtl w:val="0"/>
        </w:rPr>
        <w:t xml:space="preserve">Policy Statements</w:t>
      </w:r>
    </w:p>
    <w:p w:rsidR="00000000" w:rsidDel="00000000" w:rsidP="00000000" w:rsidRDefault="00000000" w:rsidRPr="00000000" w14:paraId="0000005E">
      <w:pPr>
        <w:pStyle w:val="Heading2"/>
        <w:tabs>
          <w:tab w:val="left" w:pos="360"/>
          <w:tab w:val="left" w:pos="450"/>
        </w:tabs>
        <w:spacing w:after="0" w:line="240" w:lineRule="auto"/>
        <w:ind w:left="1080" w:right="360" w:firstLine="0"/>
        <w:jc w:val="both"/>
        <w:rPr>
          <w:sz w:val="22"/>
          <w:szCs w:val="22"/>
        </w:rPr>
      </w:pPr>
      <w:bookmarkStart w:colFirst="0" w:colLast="0" w:name="_sa9s422cylxu" w:id="20"/>
      <w:bookmarkEnd w:id="20"/>
      <w:r w:rsidDel="00000000" w:rsidR="00000000" w:rsidRPr="00000000">
        <w:rPr>
          <w:sz w:val="22"/>
          <w:szCs w:val="22"/>
          <w:rtl w:val="0"/>
        </w:rPr>
        <w:t xml:space="preserve">Academic Honesty – Plagiarism/Cheating Statement:</w:t>
      </w:r>
    </w:p>
    <w:p w:rsidR="00000000" w:rsidDel="00000000" w:rsidP="00000000" w:rsidRDefault="00000000" w:rsidRPr="00000000" w14:paraId="0000005F">
      <w:pPr>
        <w:tabs>
          <w:tab w:val="left" w:pos="360"/>
          <w:tab w:val="left" w:pos="450"/>
        </w:tabs>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Students are expected to be honest and ethical in their academic work. Academic dishonesty includes cheating and plagiarism.  All work submitted in this course is to be your own new, original work written in response to the assignments.  Consciously or unknowingly presenting the ideas or writings of others as your own will result in academic sanctions that may include a grade of F for the assignment or for the class and possible institutional sanctions including suspension or expulsion.  See the </w:t>
      </w:r>
      <w:hyperlink r:id="rId7">
        <w:r w:rsidDel="00000000" w:rsidR="00000000" w:rsidRPr="00000000">
          <w:rPr>
            <w:rFonts w:ascii="Calibri" w:cs="Calibri" w:eastAsia="Calibri" w:hAnsi="Calibri"/>
            <w:color w:val="0000ff"/>
            <w:u w:val="single"/>
            <w:rtl w:val="0"/>
          </w:rPr>
          <w:t xml:space="preserve">Student Handbook.</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000ff"/>
            <w:u w:val="single"/>
            <w:rtl w:val="0"/>
          </w:rPr>
          <w:t xml:space="preserve">https://www.cgcc.edu/students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pStyle w:val="Heading2"/>
        <w:tabs>
          <w:tab w:val="left" w:pos="360"/>
          <w:tab w:val="left" w:pos="450"/>
        </w:tabs>
        <w:spacing w:after="0" w:line="240" w:lineRule="auto"/>
        <w:ind w:left="1080" w:right="360" w:firstLine="0"/>
        <w:jc w:val="both"/>
        <w:rPr>
          <w:sz w:val="22"/>
          <w:szCs w:val="22"/>
        </w:rPr>
      </w:pPr>
      <w:bookmarkStart w:colFirst="0" w:colLast="0" w:name="_dbfa96lnhyt1" w:id="21"/>
      <w:bookmarkEnd w:id="21"/>
      <w:r w:rsidDel="00000000" w:rsidR="00000000" w:rsidRPr="00000000">
        <w:rPr>
          <w:sz w:val="22"/>
          <w:szCs w:val="22"/>
          <w:rtl w:val="0"/>
        </w:rPr>
        <w:t xml:space="preserve">ADA Statement:</w:t>
      </w:r>
    </w:p>
    <w:p w:rsidR="00000000" w:rsidDel="00000000" w:rsidP="00000000" w:rsidRDefault="00000000" w:rsidRPr="00000000" w14:paraId="00000061">
      <w:pPr>
        <w:tabs>
          <w:tab w:val="left" w:pos="360"/>
          <w:tab w:val="left" w:pos="450"/>
        </w:tabs>
        <w:spacing w:after="0" w:line="240" w:lineRule="auto"/>
        <w:ind w:left="1080" w:right="360" w:firstLine="0"/>
        <w:jc w:val="both"/>
        <w:rPr/>
      </w:pPr>
      <w:r w:rsidDel="00000000" w:rsidR="00000000" w:rsidRPr="00000000">
        <w:rPr>
          <w:rtl w:val="0"/>
        </w:rPr>
        <w:t xml:space="preserve">CGCC is committed to providing support to students with disabilities. Students requesting assistance related to a disability should contact the Student Support Services Coordinator at (541) 506-6046 or by email at sdahl@cgcc.edu as early in the term as possible for information and assistance regarding accommodations. </w:t>
      </w:r>
    </w:p>
    <w:p w:rsidR="00000000" w:rsidDel="00000000" w:rsidP="00000000" w:rsidRDefault="00000000" w:rsidRPr="00000000" w14:paraId="00000062">
      <w:pPr>
        <w:tabs>
          <w:tab w:val="left" w:pos="360"/>
          <w:tab w:val="left" w:pos="450"/>
        </w:tabs>
        <w:spacing w:after="0" w:line="240" w:lineRule="auto"/>
        <w:ind w:left="1080" w:right="360" w:firstLine="0"/>
        <w:jc w:val="both"/>
        <w:rPr/>
      </w:pPr>
      <w:r w:rsidDel="00000000" w:rsidR="00000000" w:rsidRPr="00000000">
        <w:rPr>
          <w:rtl w:val="0"/>
        </w:rPr>
        <w:t xml:space="preserve">711 Relay. For more information, visit </w:t>
      </w:r>
      <w:hyperlink r:id="rId9">
        <w:r w:rsidDel="00000000" w:rsidR="00000000" w:rsidRPr="00000000">
          <w:rPr>
            <w:color w:val="0000ff"/>
            <w:u w:val="single"/>
            <w:rtl w:val="0"/>
          </w:rPr>
          <w:t xml:space="preserve">www.cgcc.edu/disability</w:t>
        </w:r>
      </w:hyperlink>
      <w:r w:rsidDel="00000000" w:rsidR="00000000" w:rsidRPr="00000000">
        <w:rPr>
          <w:rtl w:val="0"/>
        </w:rPr>
        <w:t xml:space="preserve">.</w:t>
      </w:r>
    </w:p>
    <w:p w:rsidR="00000000" w:rsidDel="00000000" w:rsidP="00000000" w:rsidRDefault="00000000" w:rsidRPr="00000000" w14:paraId="00000063">
      <w:pPr>
        <w:tabs>
          <w:tab w:val="left" w:pos="360"/>
          <w:tab w:val="left" w:pos="450"/>
        </w:tabs>
        <w:spacing w:after="0" w:line="240" w:lineRule="auto"/>
        <w:ind w:left="1080" w:right="360" w:firstLine="0"/>
        <w:jc w:val="both"/>
        <w:rPr/>
      </w:pPr>
      <w:r w:rsidDel="00000000" w:rsidR="00000000" w:rsidRPr="00000000">
        <w:rPr>
          <w:rtl w:val="0"/>
        </w:rPr>
      </w:r>
    </w:p>
    <w:p w:rsidR="00000000" w:rsidDel="00000000" w:rsidP="00000000" w:rsidRDefault="00000000" w:rsidRPr="00000000" w14:paraId="00000064">
      <w:pPr>
        <w:pStyle w:val="Heading2"/>
        <w:tabs>
          <w:tab w:val="left" w:pos="360"/>
          <w:tab w:val="left" w:pos="450"/>
        </w:tabs>
        <w:spacing w:after="0" w:line="240" w:lineRule="auto"/>
        <w:ind w:left="1080" w:right="360" w:firstLine="0"/>
        <w:jc w:val="both"/>
        <w:rPr>
          <w:sz w:val="22"/>
          <w:szCs w:val="22"/>
        </w:rPr>
      </w:pPr>
      <w:bookmarkStart w:colFirst="0" w:colLast="0" w:name="_xjtvz3dgtvq9" w:id="22"/>
      <w:bookmarkEnd w:id="22"/>
      <w:r w:rsidDel="00000000" w:rsidR="00000000" w:rsidRPr="00000000">
        <w:rPr>
          <w:sz w:val="22"/>
          <w:szCs w:val="22"/>
          <w:rtl w:val="0"/>
        </w:rPr>
        <w:t xml:space="preserve">Non-Discrimination Statement:</w:t>
      </w:r>
    </w:p>
    <w:p w:rsidR="00000000" w:rsidDel="00000000" w:rsidP="00000000" w:rsidRDefault="00000000" w:rsidRPr="00000000" w14:paraId="00000065">
      <w:pPr>
        <w:tabs>
          <w:tab w:val="left" w:pos="-1800"/>
        </w:tabs>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It is the policy of Columbia Gorge Community College and its Board of Education that there will be no discrimination or harassment on the grounds of race, color, sex, marital status, national origin, religion, age, disability, veteran status, sexual orientation, and any other status protected by applicable local, state, or federal law in any educational programs, activities, or employment.  </w:t>
      </w:r>
    </w:p>
    <w:p w:rsidR="00000000" w:rsidDel="00000000" w:rsidP="00000000" w:rsidRDefault="00000000" w:rsidRPr="00000000" w14:paraId="00000066">
      <w:pPr>
        <w:pStyle w:val="Heading2"/>
        <w:tabs>
          <w:tab w:val="left" w:pos="360"/>
          <w:tab w:val="left" w:pos="450"/>
        </w:tabs>
        <w:spacing w:after="0" w:line="240" w:lineRule="auto"/>
        <w:ind w:left="1080" w:right="360" w:firstLine="0"/>
        <w:jc w:val="both"/>
        <w:rPr>
          <w:sz w:val="22"/>
          <w:szCs w:val="22"/>
        </w:rPr>
      </w:pPr>
      <w:bookmarkStart w:colFirst="0" w:colLast="0" w:name="_ae0y9o6a1c8" w:id="23"/>
      <w:bookmarkEnd w:id="23"/>
      <w:r w:rsidDel="00000000" w:rsidR="00000000" w:rsidRPr="00000000">
        <w:rPr>
          <w:sz w:val="22"/>
          <w:szCs w:val="22"/>
          <w:rtl w:val="0"/>
        </w:rPr>
        <w:t xml:space="preserve">Flexibility Statement:</w:t>
      </w:r>
    </w:p>
    <w:p w:rsidR="00000000" w:rsidDel="00000000" w:rsidP="00000000" w:rsidRDefault="00000000" w:rsidRPr="00000000" w14:paraId="00000067">
      <w:pPr>
        <w:tabs>
          <w:tab w:val="left" w:pos="-1440"/>
          <w:tab w:val="left" w:pos="-1350"/>
        </w:tabs>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The course content and requirements may be adjusted in response to institutional, weather, or class situations as needed, with adequate notice to students.</w:t>
      </w:r>
    </w:p>
    <w:p w:rsidR="00000000" w:rsidDel="00000000" w:rsidP="00000000" w:rsidRDefault="00000000" w:rsidRPr="00000000" w14:paraId="00000068">
      <w:pPr>
        <w:pStyle w:val="Heading2"/>
        <w:tabs>
          <w:tab w:val="left" w:pos="360"/>
          <w:tab w:val="left" w:pos="450"/>
        </w:tabs>
        <w:spacing w:after="0" w:line="240" w:lineRule="auto"/>
        <w:ind w:left="1080" w:right="360" w:firstLine="0"/>
        <w:jc w:val="both"/>
        <w:rPr>
          <w:sz w:val="22"/>
          <w:szCs w:val="22"/>
        </w:rPr>
      </w:pPr>
      <w:bookmarkStart w:colFirst="0" w:colLast="0" w:name="_73iafu87bvtd" w:id="24"/>
      <w:bookmarkEnd w:id="24"/>
      <w:r w:rsidDel="00000000" w:rsidR="00000000" w:rsidRPr="00000000">
        <w:rPr>
          <w:sz w:val="22"/>
          <w:szCs w:val="22"/>
          <w:rtl w:val="0"/>
        </w:rPr>
        <w:t xml:space="preserve">Alternative Assignment Statement:</w:t>
      </w:r>
    </w:p>
    <w:p w:rsidR="00000000" w:rsidDel="00000000" w:rsidP="00000000" w:rsidRDefault="00000000" w:rsidRPr="00000000" w14:paraId="00000069">
      <w:pPr>
        <w:tabs>
          <w:tab w:val="left" w:pos="-1890"/>
          <w:tab w:val="left" w:pos="-1530"/>
        </w:tabs>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Requests for accommodations must be made during the first week of the course by submitting in writing the dates of observances.</w:t>
      </w:r>
    </w:p>
    <w:p w:rsidR="00000000" w:rsidDel="00000000" w:rsidP="00000000" w:rsidRDefault="00000000" w:rsidRPr="00000000" w14:paraId="0000006A">
      <w:pPr>
        <w:pStyle w:val="Heading2"/>
        <w:tabs>
          <w:tab w:val="left" w:pos="-1530"/>
          <w:tab w:val="left" w:pos="-1350"/>
        </w:tabs>
        <w:spacing w:after="0" w:lineRule="auto"/>
        <w:ind w:left="1080" w:right="360" w:firstLine="0"/>
        <w:jc w:val="both"/>
        <w:rPr/>
      </w:pPr>
      <w:bookmarkStart w:colFirst="0" w:colLast="0" w:name="_z8x9doabpyrv" w:id="25"/>
      <w:bookmarkEnd w:id="25"/>
      <w:r w:rsidDel="00000000" w:rsidR="00000000" w:rsidRPr="00000000">
        <w:rPr>
          <w:sz w:val="22"/>
          <w:szCs w:val="22"/>
          <w:rtl w:val="0"/>
        </w:rPr>
        <w:t xml:space="preserve">Diversity, Equity and Inclusivity Statement:</w:t>
      </w:r>
      <w:r w:rsidDel="00000000" w:rsidR="00000000" w:rsidRPr="00000000">
        <w:rPr>
          <w:rtl w:val="0"/>
        </w:rPr>
        <w:t xml:space="preserve"> </w:t>
      </w:r>
    </w:p>
    <w:p w:rsidR="00000000" w:rsidDel="00000000" w:rsidP="00000000" w:rsidRDefault="00000000" w:rsidRPr="00000000" w14:paraId="0000006B">
      <w:pPr>
        <w:tabs>
          <w:tab w:val="left" w:pos="-1530"/>
          <w:tab w:val="left" w:pos="-1350"/>
        </w:tabs>
        <w:spacing w:after="0" w:lineRule="auto"/>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Columbia Gorge Community College is dedicated to building and fostering a global, positive learning environment where individual differences are welcomed, appreciated, and respected. CGCC respects the expression of diverse perspectives, abilities, interests and backgrounds, understanding that these will strengthen our ability to collaborate effectively and to solve complex challenges. The college provides equal access to and opportunity in our academic programs and facilities. </w:t>
      </w:r>
    </w:p>
    <w:p w:rsidR="00000000" w:rsidDel="00000000" w:rsidP="00000000" w:rsidRDefault="00000000" w:rsidRPr="00000000" w14:paraId="0000006C">
      <w:pPr>
        <w:tabs>
          <w:tab w:val="left" w:pos="-1530"/>
          <w:tab w:val="left" w:pos="-1350"/>
        </w:tabs>
        <w:spacing w:after="0" w:lineRule="auto"/>
        <w:ind w:left="1080" w:righ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pStyle w:val="Heading2"/>
        <w:tabs>
          <w:tab w:val="left" w:pos="-1530"/>
          <w:tab w:val="left" w:pos="-1350"/>
        </w:tabs>
        <w:spacing w:after="0" w:lineRule="auto"/>
        <w:ind w:left="1080" w:right="360" w:firstLine="0"/>
        <w:jc w:val="both"/>
        <w:rPr>
          <w:sz w:val="22"/>
          <w:szCs w:val="22"/>
        </w:rPr>
      </w:pPr>
      <w:bookmarkStart w:colFirst="0" w:colLast="0" w:name="_piy2szc8p9ri" w:id="26"/>
      <w:bookmarkEnd w:id="26"/>
      <w:r w:rsidDel="00000000" w:rsidR="00000000" w:rsidRPr="00000000">
        <w:rPr>
          <w:sz w:val="22"/>
          <w:szCs w:val="22"/>
          <w:rtl w:val="0"/>
        </w:rPr>
        <w:t xml:space="preserve">Student Support Services Available:</w:t>
      </w:r>
    </w:p>
    <w:p w:rsidR="00000000" w:rsidDel="00000000" w:rsidP="00000000" w:rsidRDefault="00000000" w:rsidRPr="00000000" w14:paraId="0000006E">
      <w:pPr>
        <w:tabs>
          <w:tab w:val="left" w:pos="-1530"/>
          <w:tab w:val="left" w:pos="-1350"/>
        </w:tabs>
        <w:spacing w:after="0" w:lineRule="auto"/>
        <w:ind w:left="1080" w:right="360" w:firstLine="0"/>
        <w:jc w:val="both"/>
        <w:rPr>
          <w:rFonts w:ascii="Calibri" w:cs="Calibri" w:eastAsia="Calibri" w:hAnsi="Calibri"/>
        </w:rPr>
      </w:pPr>
      <w:r w:rsidDel="00000000" w:rsidR="00000000" w:rsidRPr="00000000">
        <w:rPr>
          <w:rFonts w:ascii="Calibri" w:cs="Calibri" w:eastAsia="Calibri" w:hAnsi="Calibri"/>
          <w:rtl w:val="0"/>
        </w:rPr>
        <w:t xml:space="preserve">If you or a fellow student do not have reliable access to food or other essential needs, or if personal concerns are interfering with success, there are resources and counseling services available through CGCC's Support Services. For information, please contact Shayna Dahl at 541-506-6046; sdahl@cgcc.edu, or visit </w:t>
      </w:r>
      <w:hyperlink r:id="rId10">
        <w:r w:rsidDel="00000000" w:rsidR="00000000" w:rsidRPr="00000000">
          <w:rPr>
            <w:rFonts w:ascii="Calibri" w:cs="Calibri" w:eastAsia="Calibri" w:hAnsi="Calibri"/>
            <w:color w:val="0000ff"/>
            <w:u w:val="single"/>
            <w:rtl w:val="0"/>
          </w:rPr>
          <w:t xml:space="preserve">www.cgcc.edu/support</w:t>
        </w:r>
      </w:hyperlink>
      <w:r w:rsidDel="00000000" w:rsidR="00000000" w:rsidRPr="00000000">
        <w:rPr>
          <w:rtl w:val="0"/>
        </w:rPr>
      </w:r>
    </w:p>
    <w:p w:rsidR="00000000" w:rsidDel="00000000" w:rsidP="00000000" w:rsidRDefault="00000000" w:rsidRPr="00000000" w14:paraId="0000006F">
      <w:pPr>
        <w:tabs>
          <w:tab w:val="left" w:pos="-1530"/>
          <w:tab w:val="left" w:pos="-1350"/>
        </w:tabs>
        <w:ind w:left="1080" w:right="360" w:firstLine="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sectPr>
      <w:foot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about:blank" TargetMode="External"/><Relationship Id="rId9" Type="http://schemas.openxmlformats.org/officeDocument/2006/relationships/hyperlink" Target="http://www.cgcc.edu/disabilit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gcc.edu/sites/default/files/student-services/Student-Handbook.pdf" TargetMode="External"/><Relationship Id="rId8" Type="http://schemas.openxmlformats.org/officeDocument/2006/relationships/hyperlink" Target="https://www.cgcc.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